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81" w:rsidRDefault="007D5481" w:rsidP="007D5481">
      <w:pPr>
        <w:rPr>
          <w:b/>
          <w:color w:val="FF0000"/>
        </w:rPr>
      </w:pPr>
      <w:r>
        <w:rPr>
          <w:rFonts w:ascii="Times New Roman" w:hAnsi="Times New Roman" w:cs="Times New Roman"/>
        </w:rPr>
        <w:t>Východoslovenský ústav srdcových a cievnych chorôb, a.s.</w:t>
      </w:r>
      <w:r w:rsidR="00133BB5">
        <w:rPr>
          <w:rFonts w:ascii="Times New Roman" w:hAnsi="Times New Roman" w:cs="Times New Roman"/>
        </w:rPr>
        <w:t>,</w:t>
      </w:r>
      <w:bookmarkStart w:id="0" w:name="_GoBack"/>
      <w:bookmarkEnd w:id="0"/>
      <w:r w:rsidRPr="004002D1">
        <w:rPr>
          <w:rFonts w:ascii="Times New Roman" w:hAnsi="Times New Roman" w:cs="Times New Roman"/>
        </w:rPr>
        <w:t xml:space="preserve"> príjme do svojho tímu</w:t>
      </w:r>
    </w:p>
    <w:p w:rsidR="007D5481" w:rsidRPr="003F636B" w:rsidRDefault="00F45342" w:rsidP="00F45342">
      <w:pPr>
        <w:rPr>
          <w:b/>
        </w:rPr>
      </w:pPr>
      <w:r w:rsidRPr="003F636B">
        <w:rPr>
          <w:b/>
        </w:rPr>
        <w:t>LEKÁR</w:t>
      </w:r>
      <w:r w:rsidR="007D5481" w:rsidRPr="003F636B">
        <w:rPr>
          <w:b/>
        </w:rPr>
        <w:t>A</w:t>
      </w:r>
      <w:r w:rsidRPr="003F636B">
        <w:rPr>
          <w:b/>
        </w:rPr>
        <w:t xml:space="preserve"> </w:t>
      </w:r>
      <w:r w:rsidR="00C320BA" w:rsidRPr="003F636B">
        <w:rPr>
          <w:b/>
        </w:rPr>
        <w:t>a</w:t>
      </w:r>
      <w:r w:rsidRPr="003F636B">
        <w:rPr>
          <w:b/>
        </w:rPr>
        <w:t xml:space="preserve"> LEKÁR</w:t>
      </w:r>
      <w:r w:rsidR="007D5481" w:rsidRPr="003F636B">
        <w:rPr>
          <w:b/>
        </w:rPr>
        <w:t>A</w:t>
      </w:r>
      <w:r w:rsidRPr="003F636B">
        <w:rPr>
          <w:b/>
        </w:rPr>
        <w:t xml:space="preserve"> SO ŠPECIALIZÁCIOU</w:t>
      </w:r>
    </w:p>
    <w:p w:rsidR="003E665A" w:rsidRPr="003F636B" w:rsidRDefault="007D5481" w:rsidP="003E665A">
      <w:pPr>
        <w:pStyle w:val="Bezriadkovania"/>
        <w:rPr>
          <w:b/>
        </w:rPr>
      </w:pPr>
      <w:r w:rsidRPr="003F636B">
        <w:rPr>
          <w:b/>
        </w:rPr>
        <w:t>s praxou v odbore vnútorné lekárstv</w:t>
      </w:r>
      <w:r w:rsidR="00360C82" w:rsidRPr="003F636B">
        <w:rPr>
          <w:b/>
        </w:rPr>
        <w:t>o</w:t>
      </w:r>
      <w:r w:rsidRPr="003F636B">
        <w:rPr>
          <w:b/>
        </w:rPr>
        <w:t xml:space="preserve"> alebo kardiológi</w:t>
      </w:r>
      <w:r w:rsidR="00360C82" w:rsidRPr="003F636B">
        <w:rPr>
          <w:b/>
        </w:rPr>
        <w:t>a</w:t>
      </w:r>
      <w:r w:rsidRPr="003F636B">
        <w:rPr>
          <w:b/>
        </w:rPr>
        <w:t xml:space="preserve">. </w:t>
      </w:r>
    </w:p>
    <w:p w:rsidR="007D5481" w:rsidRPr="003F636B" w:rsidRDefault="007D5481" w:rsidP="003E665A">
      <w:pPr>
        <w:rPr>
          <w:b/>
        </w:rPr>
      </w:pPr>
      <w:r w:rsidRPr="003F636B">
        <w:rPr>
          <w:b/>
        </w:rPr>
        <w:t xml:space="preserve">Atestácia </w:t>
      </w:r>
      <w:r w:rsidR="003E665A" w:rsidRPr="003F636B">
        <w:rPr>
          <w:b/>
        </w:rPr>
        <w:t xml:space="preserve">a prax </w:t>
      </w:r>
      <w:r w:rsidRPr="003F636B">
        <w:rPr>
          <w:b/>
        </w:rPr>
        <w:t xml:space="preserve">v spomínaných odboroch je vítaná a bude </w:t>
      </w:r>
      <w:r w:rsidR="003E665A" w:rsidRPr="003F636B">
        <w:rPr>
          <w:b/>
        </w:rPr>
        <w:t>z</w:t>
      </w:r>
      <w:r w:rsidRPr="003F636B">
        <w:rPr>
          <w:b/>
        </w:rPr>
        <w:t>ohľadnená v</w:t>
      </w:r>
      <w:r w:rsidR="003E665A" w:rsidRPr="003F636B">
        <w:rPr>
          <w:b/>
        </w:rPr>
        <w:t xml:space="preserve"> atraktívnom </w:t>
      </w:r>
      <w:r w:rsidRPr="003F636B">
        <w:rPr>
          <w:b/>
        </w:rPr>
        <w:t>mzdovom ohodnotení</w:t>
      </w:r>
      <w:r w:rsidR="003E665A" w:rsidRPr="003F636B">
        <w:rPr>
          <w:b/>
        </w:rPr>
        <w:t>, ktoré bude dohodnuté individuálne s každým záujemcom.</w:t>
      </w:r>
      <w:r w:rsidRPr="003F636B">
        <w:rPr>
          <w:b/>
        </w:rPr>
        <w:t xml:space="preserve"> </w:t>
      </w:r>
    </w:p>
    <w:p w:rsidR="00F45342" w:rsidRPr="003F636B" w:rsidRDefault="00F45342" w:rsidP="00F45342">
      <w:pPr>
        <w:rPr>
          <w:b/>
        </w:rPr>
      </w:pPr>
      <w:r w:rsidRPr="003F636B">
        <w:rPr>
          <w:b/>
        </w:rPr>
        <w:t>Pracovné podmienky:</w:t>
      </w:r>
      <w:r w:rsidRPr="003F636B">
        <w:rPr>
          <w:b/>
        </w:rPr>
        <w:br/>
      </w:r>
      <w:r w:rsidR="00051673" w:rsidRPr="003F636B">
        <w:t xml:space="preserve">Plný úväzok, </w:t>
      </w:r>
      <w:r w:rsidRPr="003F636B">
        <w:t>práca v nepretržitej prevádzke</w:t>
      </w:r>
    </w:p>
    <w:p w:rsidR="0099391E" w:rsidRPr="003F636B" w:rsidRDefault="00F45342" w:rsidP="0099391E">
      <w:pPr>
        <w:pStyle w:val="Bezriadkovania"/>
        <w:rPr>
          <w:b/>
        </w:rPr>
      </w:pPr>
      <w:r w:rsidRPr="003F636B">
        <w:rPr>
          <w:b/>
        </w:rPr>
        <w:t>Mzdové podmienky</w:t>
      </w:r>
      <w:r w:rsidR="0099391E" w:rsidRPr="003F636B">
        <w:rPr>
          <w:b/>
        </w:rPr>
        <w:t>:</w:t>
      </w:r>
    </w:p>
    <w:p w:rsidR="0099391E" w:rsidRPr="003F636B" w:rsidRDefault="0099391E" w:rsidP="0099391E">
      <w:pPr>
        <w:pStyle w:val="Bezriadkovania"/>
      </w:pPr>
      <w:r w:rsidRPr="003F636B">
        <w:rPr>
          <w:b/>
        </w:rPr>
        <w:t>Z</w:t>
      </w:r>
      <w:r w:rsidR="00051673" w:rsidRPr="003F636B">
        <w:rPr>
          <w:b/>
        </w:rPr>
        <w:t xml:space="preserve">ákladná </w:t>
      </w:r>
      <w:r w:rsidR="007D5481" w:rsidRPr="003F636B">
        <w:rPr>
          <w:b/>
        </w:rPr>
        <w:t xml:space="preserve">minimálna </w:t>
      </w:r>
      <w:r w:rsidR="00051673" w:rsidRPr="003F636B">
        <w:rPr>
          <w:b/>
        </w:rPr>
        <w:t>mzda</w:t>
      </w:r>
      <w:r w:rsidR="007D5481" w:rsidRPr="003F636B">
        <w:rPr>
          <w:b/>
        </w:rPr>
        <w:t xml:space="preserve"> </w:t>
      </w:r>
      <w:r w:rsidR="003E665A" w:rsidRPr="003F636B">
        <w:rPr>
          <w:b/>
        </w:rPr>
        <w:t xml:space="preserve">stanovená zákonom </w:t>
      </w:r>
      <w:r w:rsidR="007D5481" w:rsidRPr="003F636B">
        <w:rPr>
          <w:b/>
        </w:rPr>
        <w:t xml:space="preserve">/skutočná výška </w:t>
      </w:r>
      <w:r w:rsidR="003E665A" w:rsidRPr="003F636B">
        <w:rPr>
          <w:b/>
        </w:rPr>
        <w:t xml:space="preserve">základnej </w:t>
      </w:r>
      <w:r w:rsidR="00B24756" w:rsidRPr="003F636B">
        <w:rPr>
          <w:b/>
        </w:rPr>
        <w:t xml:space="preserve">mzdy </w:t>
      </w:r>
      <w:r w:rsidR="007D5481" w:rsidRPr="003F636B">
        <w:rPr>
          <w:b/>
        </w:rPr>
        <w:t>závisí od počtu rokov praxe</w:t>
      </w:r>
      <w:r w:rsidR="00B24756" w:rsidRPr="003F636B">
        <w:rPr>
          <w:b/>
        </w:rPr>
        <w:t xml:space="preserve"> </w:t>
      </w:r>
      <w:r w:rsidR="00F45342" w:rsidRPr="003F636B">
        <w:br/>
      </w:r>
      <w:r w:rsidR="003F636B">
        <w:t>L</w:t>
      </w:r>
      <w:r w:rsidRPr="003F636B">
        <w:t>ekár bez špecializácie (možnosť zvýšenia kvalifikácie špecializačným štúdiom)</w:t>
      </w:r>
      <w:r w:rsidRPr="003F636B">
        <w:br/>
      </w:r>
      <w:r w:rsidR="00F45342" w:rsidRPr="003F636B">
        <w:rPr>
          <w:b/>
        </w:rPr>
        <w:t xml:space="preserve">1 </w:t>
      </w:r>
      <w:r w:rsidR="007D5481" w:rsidRPr="003F636B">
        <w:rPr>
          <w:b/>
        </w:rPr>
        <w:t>8</w:t>
      </w:r>
      <w:r w:rsidR="00F45342" w:rsidRPr="003F636B">
        <w:rPr>
          <w:b/>
        </w:rPr>
        <w:t xml:space="preserve">16,50 EUR  </w:t>
      </w:r>
      <w:r w:rsidR="009F7736" w:rsidRPr="003F636B">
        <w:rPr>
          <w:b/>
        </w:rPr>
        <w:t>/ príplatok do 54</w:t>
      </w:r>
      <w:r w:rsidR="005A2C0E" w:rsidRPr="003F636B">
        <w:rPr>
          <w:b/>
        </w:rPr>
        <w:t>5</w:t>
      </w:r>
      <w:r w:rsidR="009F7736" w:rsidRPr="003F636B">
        <w:rPr>
          <w:b/>
        </w:rPr>
        <w:t>,00 EUR za roky praxe</w:t>
      </w:r>
      <w:r w:rsidR="009F7736" w:rsidRPr="003F636B">
        <w:t xml:space="preserve"> </w:t>
      </w:r>
      <w:r w:rsidR="00360C82" w:rsidRPr="003F636B">
        <w:t xml:space="preserve"> </w:t>
      </w:r>
    </w:p>
    <w:p w:rsidR="0099391E" w:rsidRPr="003F636B" w:rsidRDefault="003F636B" w:rsidP="0099391E">
      <w:pPr>
        <w:pStyle w:val="Bezriadkovania"/>
        <w:rPr>
          <w:b/>
        </w:rPr>
      </w:pPr>
      <w:r>
        <w:t>L</w:t>
      </w:r>
      <w:r w:rsidR="0099391E" w:rsidRPr="003F636B">
        <w:t>ekár so špecializáciou</w:t>
      </w:r>
      <w:r w:rsidR="0099391E" w:rsidRPr="003F636B">
        <w:rPr>
          <w:b/>
        </w:rPr>
        <w:t xml:space="preserve"> </w:t>
      </w:r>
    </w:p>
    <w:p w:rsidR="00F45342" w:rsidRPr="003F636B" w:rsidRDefault="0099391E" w:rsidP="0099391E">
      <w:pPr>
        <w:pStyle w:val="Bezriadkovania"/>
      </w:pPr>
      <w:r w:rsidRPr="003F636B">
        <w:rPr>
          <w:b/>
        </w:rPr>
        <w:t>3 027,50 EUR</w:t>
      </w:r>
      <w:r w:rsidRPr="003F636B">
        <w:t xml:space="preserve"> </w:t>
      </w:r>
      <w:r w:rsidRPr="003F636B">
        <w:rPr>
          <w:b/>
        </w:rPr>
        <w:t xml:space="preserve">/ </w:t>
      </w:r>
      <w:r w:rsidR="009F7736" w:rsidRPr="003F636B">
        <w:rPr>
          <w:b/>
        </w:rPr>
        <w:t>príplatok do 90</w:t>
      </w:r>
      <w:r w:rsidR="005A2C0E" w:rsidRPr="003F636B">
        <w:rPr>
          <w:b/>
        </w:rPr>
        <w:t>8</w:t>
      </w:r>
      <w:r w:rsidR="009F7736" w:rsidRPr="003F636B">
        <w:rPr>
          <w:b/>
        </w:rPr>
        <w:t>,00 EUR za roky praxe</w:t>
      </w:r>
      <w:r w:rsidR="00F45342" w:rsidRPr="003F636B">
        <w:t xml:space="preserve"> </w:t>
      </w:r>
      <w:r w:rsidR="00360C82" w:rsidRPr="003F636B">
        <w:t xml:space="preserve"> </w:t>
      </w:r>
    </w:p>
    <w:p w:rsidR="0099391E" w:rsidRPr="003F636B" w:rsidRDefault="0099391E" w:rsidP="00F45342">
      <w:pPr>
        <w:rPr>
          <w:b/>
        </w:rPr>
      </w:pPr>
    </w:p>
    <w:p w:rsidR="00F45342" w:rsidRDefault="003E665A" w:rsidP="00F45342">
      <w:pPr>
        <w:rPr>
          <w:b/>
        </w:rPr>
      </w:pPr>
      <w:r w:rsidRPr="003E665A">
        <w:rPr>
          <w:b/>
        </w:rPr>
        <w:t>Ďalšie f</w:t>
      </w:r>
      <w:r w:rsidR="00F45342" w:rsidRPr="003E665A">
        <w:rPr>
          <w:b/>
        </w:rPr>
        <w:t xml:space="preserve">inančné </w:t>
      </w:r>
      <w:r w:rsidR="00F45342" w:rsidRPr="00F45342">
        <w:rPr>
          <w:b/>
        </w:rPr>
        <w:t>výhody:</w:t>
      </w:r>
    </w:p>
    <w:p w:rsidR="009F7736" w:rsidRDefault="003E665A" w:rsidP="009F7736">
      <w:pPr>
        <w:pStyle w:val="Bezriadkovania"/>
      </w:pPr>
      <w:r>
        <w:t>1.</w:t>
      </w:r>
      <w:r w:rsidR="00F45342">
        <w:t xml:space="preserve"> </w:t>
      </w:r>
      <w:r w:rsidR="00F86302">
        <w:t xml:space="preserve"> </w:t>
      </w:r>
      <w:r w:rsidR="00D76309" w:rsidRPr="00F45342">
        <w:t>pohyblivá zložka mzdy</w:t>
      </w:r>
      <w:r w:rsidR="00D76309">
        <w:t xml:space="preserve"> </w:t>
      </w:r>
      <w:r w:rsidR="009F7736">
        <w:t>až do 1 500 EUR</w:t>
      </w:r>
      <w:r w:rsidR="00F45342" w:rsidRPr="00F45342">
        <w:br/>
      </w:r>
      <w:r>
        <w:t>2.</w:t>
      </w:r>
      <w:r w:rsidR="00F45342" w:rsidRPr="00F45342">
        <w:t xml:space="preserve"> </w:t>
      </w:r>
      <w:r w:rsidR="00F86302">
        <w:t xml:space="preserve"> </w:t>
      </w:r>
      <w:r w:rsidR="009F7736">
        <w:t>osobitný bonus</w:t>
      </w:r>
    </w:p>
    <w:p w:rsidR="009F7736" w:rsidRDefault="009F7736" w:rsidP="009F7736">
      <w:pPr>
        <w:pStyle w:val="Bezriadkovania"/>
      </w:pPr>
      <w:r>
        <w:t xml:space="preserve">3. </w:t>
      </w:r>
      <w:r w:rsidR="00F86302">
        <w:t xml:space="preserve"> </w:t>
      </w:r>
      <w:proofErr w:type="spellStart"/>
      <w:r>
        <w:t>profiremný</w:t>
      </w:r>
      <w:proofErr w:type="spellEnd"/>
      <w:r>
        <w:t xml:space="preserve"> bonus</w:t>
      </w:r>
    </w:p>
    <w:p w:rsidR="009F7736" w:rsidRDefault="009F7736" w:rsidP="009F7736">
      <w:pPr>
        <w:pStyle w:val="Bezriadkovania"/>
      </w:pPr>
      <w:r>
        <w:t xml:space="preserve">4. </w:t>
      </w:r>
      <w:r w:rsidR="00F86302">
        <w:t xml:space="preserve"> </w:t>
      </w:r>
      <w:r>
        <w:t>m</w:t>
      </w:r>
      <w:r w:rsidRPr="00F45342">
        <w:t>zdová kompenzácia za sťažený výkon práce</w:t>
      </w:r>
      <w:r>
        <w:t xml:space="preserve"> podľa pracovného zaradenia</w:t>
      </w:r>
      <w:r w:rsidR="00F45342" w:rsidRPr="00F45342">
        <w:br/>
      </w:r>
      <w:r>
        <w:t>5.</w:t>
      </w:r>
      <w:r w:rsidR="00F45342" w:rsidRPr="00F45342">
        <w:t xml:space="preserve"> </w:t>
      </w:r>
      <w:r w:rsidR="00F86302">
        <w:t xml:space="preserve"> </w:t>
      </w:r>
      <w:r w:rsidRPr="00F45342">
        <w:t xml:space="preserve">výkonnostný bonus </w:t>
      </w:r>
      <w:r w:rsidR="003F636B">
        <w:t xml:space="preserve">dva x ročne </w:t>
      </w:r>
      <w:r w:rsidR="003F636B" w:rsidRPr="00F45342">
        <w:t>podľa hospodárskych výsledkov</w:t>
      </w:r>
      <w:r w:rsidR="003F636B">
        <w:t xml:space="preserve"> spoločnosti</w:t>
      </w:r>
    </w:p>
    <w:p w:rsidR="009F7736" w:rsidRDefault="009F7736" w:rsidP="009F7736">
      <w:pPr>
        <w:pStyle w:val="Bezriadkovania"/>
      </w:pPr>
      <w:r>
        <w:t xml:space="preserve">6. </w:t>
      </w:r>
      <w:r w:rsidR="00F86302">
        <w:t xml:space="preserve"> </w:t>
      </w:r>
      <w:r>
        <w:t xml:space="preserve">príspevok na stravovanie významne </w:t>
      </w:r>
      <w:r w:rsidR="00213E3F">
        <w:t xml:space="preserve">nad rámec Zákonníka práce čo sa týka výšky príspevku, </w:t>
      </w:r>
      <w:r w:rsidR="00911930">
        <w:t xml:space="preserve">  </w:t>
      </w:r>
      <w:r w:rsidR="00213E3F">
        <w:t>poskytovanie toh</w:t>
      </w:r>
      <w:r w:rsidR="00360C82">
        <w:t>o</w:t>
      </w:r>
      <w:r w:rsidR="00213E3F">
        <w:t>to príspevku aj počas dovolenky</w:t>
      </w:r>
      <w:r w:rsidR="003F636B">
        <w:t>,</w:t>
      </w:r>
      <w:r w:rsidR="00213E3F">
        <w:t> celodenného ošetrenia</w:t>
      </w:r>
      <w:r w:rsidR="003F636B">
        <w:t xml:space="preserve"> a ošetrenia člena rodiny</w:t>
      </w:r>
      <w:r w:rsidR="00213E3F">
        <w:t xml:space="preserve"> </w:t>
      </w:r>
      <w:r w:rsidR="00F45342" w:rsidRPr="00F45342">
        <w:br/>
      </w:r>
      <w:r w:rsidR="00213E3F">
        <w:t xml:space="preserve">7. </w:t>
      </w:r>
      <w:r w:rsidR="00F86302">
        <w:t xml:space="preserve"> </w:t>
      </w:r>
      <w:r w:rsidR="00213E3F">
        <w:t xml:space="preserve">odmeny </w:t>
      </w:r>
      <w:r w:rsidR="00213E3F" w:rsidRPr="00F45342">
        <w:t>pri životných jubileách a odchode do dôchodku</w:t>
      </w:r>
    </w:p>
    <w:p w:rsidR="003F636B" w:rsidRDefault="00213E3F" w:rsidP="009F7736">
      <w:pPr>
        <w:pStyle w:val="Bezriadkovania"/>
      </w:pPr>
      <w:r>
        <w:t xml:space="preserve">8. </w:t>
      </w:r>
      <w:r w:rsidR="00F86302">
        <w:t xml:space="preserve"> </w:t>
      </w:r>
      <w:r>
        <w:t xml:space="preserve">príspevok na III. pilier - </w:t>
      </w:r>
      <w:r w:rsidRPr="00F45342">
        <w:t>doplnkové dôchodkové sporenie (min. 2% z hrubej mzdy)</w:t>
      </w:r>
    </w:p>
    <w:p w:rsidR="00F86302" w:rsidRDefault="00F86302" w:rsidP="009F7736">
      <w:pPr>
        <w:pStyle w:val="Bezriadkovania"/>
      </w:pPr>
      <w:r>
        <w:t xml:space="preserve">9.  </w:t>
      </w:r>
      <w:r w:rsidRPr="00F45342">
        <w:t>mzdové zvýhodnenie</w:t>
      </w:r>
      <w:r>
        <w:t xml:space="preserve"> z</w:t>
      </w:r>
      <w:r w:rsidRPr="00F45342">
        <w:t xml:space="preserve">a prácu v sobotu nad rámec </w:t>
      </w:r>
      <w:r>
        <w:t>Zákonníka práce</w:t>
      </w:r>
    </w:p>
    <w:p w:rsidR="009F7736" w:rsidRPr="00213E3F" w:rsidRDefault="00F86302" w:rsidP="009F7736">
      <w:pPr>
        <w:pStyle w:val="Bezriadkovania"/>
      </w:pPr>
      <w:r>
        <w:t>10</w:t>
      </w:r>
      <w:r w:rsidR="003F636B">
        <w:t>. odmeny podľa individuálneho hodnotenia zamestnanca</w:t>
      </w:r>
      <w:r w:rsidR="00F45342" w:rsidRPr="00F45342">
        <w:br/>
      </w:r>
    </w:p>
    <w:p w:rsidR="00D76309" w:rsidRPr="009F7736" w:rsidRDefault="00F45342" w:rsidP="00F45342">
      <w:pPr>
        <w:rPr>
          <w:b/>
          <w:color w:val="FF0000"/>
        </w:rPr>
      </w:pPr>
      <w:r w:rsidRPr="00F45342">
        <w:rPr>
          <w:b/>
        </w:rPr>
        <w:t>Iné výhody:</w:t>
      </w:r>
    </w:p>
    <w:p w:rsidR="00360C82" w:rsidRDefault="00213E3F" w:rsidP="00360C82">
      <w:pPr>
        <w:pStyle w:val="Bezriadkovania"/>
      </w:pPr>
      <w:r>
        <w:t>1.</w:t>
      </w:r>
      <w:r w:rsidR="00F45342" w:rsidRPr="00F45342">
        <w:t xml:space="preserve"> </w:t>
      </w:r>
      <w:r w:rsidR="003F636B">
        <w:t xml:space="preserve">dovolenka </w:t>
      </w:r>
      <w:r w:rsidR="00911930">
        <w:t xml:space="preserve">nad rámec zákona </w:t>
      </w:r>
      <w:r w:rsidR="003F636B">
        <w:t xml:space="preserve">naviac </w:t>
      </w:r>
      <w:r w:rsidR="00F45342" w:rsidRPr="00F45342">
        <w:t xml:space="preserve">5 dní </w:t>
      </w:r>
      <w:r>
        <w:t xml:space="preserve">resp. 10 dní </w:t>
      </w:r>
      <w:r w:rsidR="00360C82">
        <w:t xml:space="preserve">v závislosti od </w:t>
      </w:r>
      <w:r>
        <w:t>pracovného zaradenia</w:t>
      </w:r>
      <w:r w:rsidR="00051673">
        <w:t xml:space="preserve"> </w:t>
      </w:r>
      <w:r w:rsidR="00F45342" w:rsidRPr="00F45342">
        <w:br/>
      </w:r>
      <w:r>
        <w:t>2.</w:t>
      </w:r>
      <w:r w:rsidR="00F45342" w:rsidRPr="00F45342">
        <w:t xml:space="preserve"> práca v jednej z najmodernejších špecializovaných nemocníc</w:t>
      </w:r>
      <w:r w:rsidR="00051673">
        <w:t xml:space="preserve"> </w:t>
      </w:r>
      <w:r>
        <w:t>na Slovensku</w:t>
      </w:r>
      <w:r w:rsidR="00F45342" w:rsidRPr="00F45342">
        <w:br/>
      </w:r>
      <w:r>
        <w:t>3.</w:t>
      </w:r>
      <w:r w:rsidR="00F45342" w:rsidRPr="00F45342">
        <w:t xml:space="preserve"> špičková zdravotnícka prístrojová technika a vybavenie</w:t>
      </w:r>
      <w:r w:rsidR="00F45342" w:rsidRPr="00F45342">
        <w:br/>
      </w:r>
      <w:r>
        <w:t>4.</w:t>
      </w:r>
      <w:r w:rsidR="00F45342" w:rsidRPr="00F45342">
        <w:t xml:space="preserve"> možnosť pracovať s renomovanými špecialistami v odbore</w:t>
      </w:r>
      <w:r w:rsidR="00F45342" w:rsidRPr="00F45342">
        <w:br/>
      </w:r>
      <w:r>
        <w:t>5.</w:t>
      </w:r>
      <w:r w:rsidR="00F45342" w:rsidRPr="00F45342">
        <w:t xml:space="preserve"> záruka odborného a kariérneho rastu</w:t>
      </w:r>
      <w:r w:rsidR="00F45342" w:rsidRPr="00F45342">
        <w:br/>
      </w:r>
      <w:r>
        <w:t>6.</w:t>
      </w:r>
      <w:r w:rsidR="00F45342" w:rsidRPr="00F45342">
        <w:t xml:space="preserve"> </w:t>
      </w:r>
      <w:r>
        <w:t xml:space="preserve">maximálna </w:t>
      </w:r>
      <w:r w:rsidR="00F45342" w:rsidRPr="00F45342">
        <w:t>podpora pri získa</w:t>
      </w:r>
      <w:r w:rsidR="00360C82">
        <w:t>va</w:t>
      </w:r>
      <w:r w:rsidR="00F45342" w:rsidRPr="00F45342">
        <w:t>ní špecializácie</w:t>
      </w:r>
      <w:r>
        <w:t>, rozširujúceho štúdia (PhD.), či medicínskeho certifikátu</w:t>
      </w:r>
      <w:r w:rsidR="00F45342" w:rsidRPr="00F45342">
        <w:t xml:space="preserve"> </w:t>
      </w:r>
    </w:p>
    <w:p w:rsidR="00360C82" w:rsidRDefault="00213E3F" w:rsidP="00360C82">
      <w:pPr>
        <w:pStyle w:val="Bezriadkovania"/>
      </w:pPr>
      <w:r>
        <w:t>7.</w:t>
      </w:r>
      <w:r w:rsidR="00F45342" w:rsidRPr="00F45342">
        <w:t xml:space="preserve"> pracovné voľno pri sústavnom vzdelávaní nad rámec </w:t>
      </w:r>
      <w:r w:rsidR="00360C82">
        <w:t>Zákonníka práce</w:t>
      </w:r>
    </w:p>
    <w:p w:rsidR="007D5481" w:rsidRDefault="00213E3F" w:rsidP="00360C82">
      <w:pPr>
        <w:pStyle w:val="Bezriadkovania"/>
        <w:rPr>
          <w:b/>
        </w:rPr>
      </w:pPr>
      <w:r>
        <w:t>8.</w:t>
      </w:r>
      <w:r w:rsidR="00F45342" w:rsidRPr="00F45342">
        <w:t xml:space="preserve"> podpora získavania vedomostí na kongresoch a študijných pobytoch </w:t>
      </w:r>
      <w:r w:rsidR="00360C82">
        <w:t>na Slovensku</w:t>
      </w:r>
      <w:r w:rsidR="00F45342" w:rsidRPr="00F45342">
        <w:t xml:space="preserve"> aj v zahraničí</w:t>
      </w:r>
      <w:r w:rsidR="00F45342" w:rsidRPr="00F45342">
        <w:br/>
      </w:r>
      <w:r w:rsidR="00360C82">
        <w:t>9</w:t>
      </w:r>
      <w:r>
        <w:t>.</w:t>
      </w:r>
      <w:r w:rsidR="00F45342" w:rsidRPr="00F45342">
        <w:t xml:space="preserve"> pravidelné interné odborné semináre a školenia</w:t>
      </w:r>
      <w:r w:rsidR="00F45342" w:rsidRPr="00F45342">
        <w:br/>
      </w:r>
    </w:p>
    <w:p w:rsidR="00F45342" w:rsidRPr="007D5481" w:rsidRDefault="00F45342" w:rsidP="00F45342">
      <w:pPr>
        <w:rPr>
          <w:b/>
        </w:rPr>
      </w:pPr>
      <w:r w:rsidRPr="00F45342">
        <w:rPr>
          <w:b/>
        </w:rPr>
        <w:t>Ďalšie informácie:</w:t>
      </w:r>
      <w:r w:rsidRPr="00F45342">
        <w:br/>
        <w:t>Žiadosť o prijatie do zamestnanie spolu s priloženým profesijným životopisom a Súhlasom so</w:t>
      </w:r>
      <w:r>
        <w:t xml:space="preserve"> </w:t>
      </w:r>
      <w:r w:rsidRPr="00F45342">
        <w:t xml:space="preserve">spracúvaním osobných údajov </w:t>
      </w:r>
      <w:r w:rsidR="005A2C0E">
        <w:t>z</w:t>
      </w:r>
      <w:r w:rsidRPr="00F45342">
        <w:t>asielajte na:</w:t>
      </w:r>
    </w:p>
    <w:p w:rsidR="00F45342" w:rsidRPr="00F45342" w:rsidRDefault="00F45342" w:rsidP="00F45342">
      <w:r w:rsidRPr="00F45342">
        <w:sym w:font="Symbol" w:char="F0B7"/>
      </w:r>
      <w:r w:rsidRPr="00F45342">
        <w:t xml:space="preserve"> </w:t>
      </w:r>
      <w:r>
        <w:t xml:space="preserve"> </w:t>
      </w:r>
      <w:r w:rsidRPr="00F45342">
        <w:t>emailovú adresu: personalne@vusch.sk,</w:t>
      </w:r>
      <w:r w:rsidRPr="00F45342">
        <w:br/>
      </w:r>
      <w:r w:rsidRPr="00F45342">
        <w:sym w:font="Symbol" w:char="F0B7"/>
      </w:r>
      <w:r w:rsidRPr="00F45342">
        <w:t xml:space="preserve"> </w:t>
      </w:r>
      <w:r>
        <w:t xml:space="preserve"> </w:t>
      </w:r>
      <w:r w:rsidRPr="00F45342">
        <w:t xml:space="preserve">na adresu: VÚSCH, </w:t>
      </w:r>
      <w:proofErr w:type="spellStart"/>
      <w:r w:rsidRPr="00F45342">
        <w:t>a.s</w:t>
      </w:r>
      <w:proofErr w:type="spellEnd"/>
      <w:r w:rsidRPr="00F45342">
        <w:t>., Personálny referát, Ondavská 8, 040 11 Košice, obálku označte</w:t>
      </w:r>
      <w:r w:rsidRPr="00F45342">
        <w:br/>
        <w:t>„Žiadosť o prijatie do zamestnania“,</w:t>
      </w:r>
      <w:r w:rsidRPr="00F45342">
        <w:br/>
      </w:r>
      <w:r w:rsidRPr="00F45342">
        <w:sym w:font="Symbol" w:char="F0B7"/>
      </w:r>
      <w:r w:rsidRPr="00F45342">
        <w:t xml:space="preserve"> </w:t>
      </w:r>
      <w:r>
        <w:t xml:space="preserve"> </w:t>
      </w:r>
      <w:r w:rsidRPr="00F45342">
        <w:t xml:space="preserve">v prípade otázok nás kontaktujte na telefónnom čísle + 421 55 789 1656, </w:t>
      </w:r>
      <w:r w:rsidR="00213E3F">
        <w:t xml:space="preserve">789 </w:t>
      </w:r>
      <w:r>
        <w:t xml:space="preserve">1650. </w:t>
      </w:r>
    </w:p>
    <w:sectPr w:rsidR="00F45342" w:rsidRPr="00F45342" w:rsidSect="00360C82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42"/>
    <w:rsid w:val="00051673"/>
    <w:rsid w:val="00133BB5"/>
    <w:rsid w:val="00213E3F"/>
    <w:rsid w:val="00360C82"/>
    <w:rsid w:val="003C1F2D"/>
    <w:rsid w:val="003E665A"/>
    <w:rsid w:val="003F636B"/>
    <w:rsid w:val="00557D9E"/>
    <w:rsid w:val="00584209"/>
    <w:rsid w:val="005A2C0E"/>
    <w:rsid w:val="006D4806"/>
    <w:rsid w:val="007D5481"/>
    <w:rsid w:val="00865BBF"/>
    <w:rsid w:val="00911930"/>
    <w:rsid w:val="00916D67"/>
    <w:rsid w:val="0099391E"/>
    <w:rsid w:val="009F7736"/>
    <w:rsid w:val="00B24756"/>
    <w:rsid w:val="00C320BA"/>
    <w:rsid w:val="00D76309"/>
    <w:rsid w:val="00F45342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2F37"/>
  <w15:chartTrackingRefBased/>
  <w15:docId w15:val="{601FEC8A-5761-4B8D-94CA-BDC1B00F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5342"/>
    <w:pPr>
      <w:ind w:left="720"/>
      <w:contextualSpacing/>
    </w:pPr>
  </w:style>
  <w:style w:type="paragraph" w:styleId="Bezriadkovania">
    <w:name w:val="No Spacing"/>
    <w:uiPriority w:val="1"/>
    <w:qFormat/>
    <w:rsid w:val="003E665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911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Dagmar Kováčiková</dc:creator>
  <cp:keywords/>
  <dc:description/>
  <cp:lastModifiedBy>Mgr. Igor Michalčík, PhD.</cp:lastModifiedBy>
  <cp:revision>4</cp:revision>
  <cp:lastPrinted>2023-01-04T08:28:00Z</cp:lastPrinted>
  <dcterms:created xsi:type="dcterms:W3CDTF">2023-01-04T11:52:00Z</dcterms:created>
  <dcterms:modified xsi:type="dcterms:W3CDTF">2023-01-05T11:08:00Z</dcterms:modified>
</cp:coreProperties>
</file>